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F72DCE" w:rsidRPr="00E977BC" w:rsidRDefault="00F72DCE" w:rsidP="00F72DCE"/>
    <w:p w:rsidR="00215570" w:rsidRDefault="00335C56" w:rsidP="009C438E">
      <w:r>
        <w:rPr>
          <w:noProof/>
        </w:rPr>
        <mc:AlternateContent>
          <mc:Choice Requires="wps">
            <w:drawing>
              <wp:anchor distT="0" distB="0" distL="114300" distR="114300" simplePos="0" relativeHeight="251644416" behindDoc="0" locked="0" layoutInCell="1" allowOverlap="1" wp14:anchorId="7458B40D" wp14:editId="0A0044B9">
                <wp:simplePos x="0" y="0"/>
                <wp:positionH relativeFrom="page">
                  <wp:posOffset>351155</wp:posOffset>
                </wp:positionH>
                <wp:positionV relativeFrom="page">
                  <wp:align>bottom</wp:align>
                </wp:positionV>
                <wp:extent cx="3554095" cy="807720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80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E977BC" w:rsidP="00BA396A">
                            <w:pPr>
                              <w:pStyle w:val="Heading1"/>
                            </w:pPr>
                            <w:r w:rsidRPr="00335C56">
                              <w:rPr>
                                <w:u w:val="single"/>
                              </w:rPr>
                              <w:t>Classroom News</w:t>
                            </w:r>
                            <w:r w:rsidR="004569D3">
                              <w:t>:</w:t>
                            </w:r>
                          </w:p>
                          <w:p w:rsidR="001F4CD0" w:rsidRDefault="001F4CD0" w:rsidP="00E977BC"/>
                          <w:p w:rsidR="004E58A4" w:rsidRDefault="000823BA">
                            <w:r>
                              <w:t>We will be finishing up our Regions of the United States Social Studies unit next week.  Students will present their projects (“selling” the qualities of a certain U.S. region to a big company looking for a location to build a headquarters) next Wednesday, March 21.  Presentations will occur in room 204 and room 104, with our reading buddies from Ms. Telitz class as the audience.  Parents are welcome to join us.  We will begin at 2:55 p.m. and stop at 3:20 p.m.</w:t>
                            </w:r>
                          </w:p>
                          <w:p w:rsidR="004E58A4" w:rsidRDefault="004E58A4"/>
                          <w:p w:rsidR="00335C56" w:rsidRDefault="00335C56">
                            <w:pPr>
                              <w:rPr>
                                <w:sz w:val="32"/>
                                <w:szCs w:val="32"/>
                              </w:rPr>
                            </w:pPr>
                            <w:r w:rsidRPr="00335C56">
                              <w:rPr>
                                <w:b/>
                                <w:sz w:val="32"/>
                                <w:szCs w:val="32"/>
                                <w:u w:val="single"/>
                              </w:rPr>
                              <w:t>Upcoming Events</w:t>
                            </w:r>
                            <w:r>
                              <w:rPr>
                                <w:sz w:val="32"/>
                                <w:szCs w:val="32"/>
                              </w:rPr>
                              <w:t>:</w:t>
                            </w:r>
                          </w:p>
                          <w:p w:rsidR="004E58A4" w:rsidRDefault="004E58A4">
                            <w:pPr>
                              <w:rPr>
                                <w:sz w:val="32"/>
                                <w:szCs w:val="32"/>
                              </w:rPr>
                            </w:pPr>
                          </w:p>
                          <w:p w:rsidR="004E58A4" w:rsidRDefault="000823BA">
                            <w:pPr>
                              <w:rPr>
                                <w:sz w:val="32"/>
                                <w:szCs w:val="32"/>
                              </w:rPr>
                            </w:pPr>
                            <w:r>
                              <w:rPr>
                                <w:sz w:val="32"/>
                                <w:szCs w:val="32"/>
                                <w:u w:val="single"/>
                              </w:rPr>
                              <w:t>Teacher Treasure</w:t>
                            </w:r>
                            <w:r w:rsidRPr="000823BA">
                              <w:rPr>
                                <w:sz w:val="32"/>
                                <w:szCs w:val="32"/>
                              </w:rPr>
                              <w:t>:  An Educational Day at the Denver Zoo with Ms. Mathews:</w:t>
                            </w:r>
                          </w:p>
                          <w:p w:rsidR="000823BA" w:rsidRDefault="000823BA">
                            <w:pPr>
                              <w:rPr>
                                <w:sz w:val="32"/>
                                <w:szCs w:val="32"/>
                              </w:rPr>
                            </w:pPr>
                          </w:p>
                          <w:p w:rsidR="00F76DF6" w:rsidRDefault="000823BA">
                            <w:pPr>
                              <w:rPr>
                                <w:sz w:val="28"/>
                                <w:szCs w:val="28"/>
                              </w:rPr>
                            </w:pPr>
                            <w:r w:rsidRPr="00F76DF6">
                              <w:rPr>
                                <w:sz w:val="28"/>
                                <w:szCs w:val="28"/>
                              </w:rPr>
                              <w:t xml:space="preserve">There is still time to sign up!  Slots are open to current and former students, best conduct required.  Parents must provide transportation to and from the zoo.  The trip includes a full day at the zoo and souvenirs.  Lunch is not provided.  The $ 60 fee benefits our classroom fund.  Payment can be made in cash or a check to Edison PTA, please send to Ms. Mathews. </w:t>
                            </w:r>
                          </w:p>
                          <w:p w:rsidR="00F76DF6" w:rsidRDefault="00F76DF6">
                            <w:pPr>
                              <w:rPr>
                                <w:sz w:val="28"/>
                                <w:szCs w:val="28"/>
                              </w:rPr>
                            </w:pPr>
                          </w:p>
                          <w:p w:rsidR="00F76DF6" w:rsidRDefault="000823BA">
                            <w:pPr>
                              <w:rPr>
                                <w:sz w:val="28"/>
                                <w:szCs w:val="28"/>
                              </w:rPr>
                            </w:pPr>
                            <w:r w:rsidRPr="00F76DF6">
                              <w:rPr>
                                <w:sz w:val="28"/>
                                <w:szCs w:val="28"/>
                              </w:rPr>
                              <w:t>A trip for 3</w:t>
                            </w:r>
                            <w:r w:rsidRPr="00F76DF6">
                              <w:rPr>
                                <w:sz w:val="28"/>
                                <w:szCs w:val="28"/>
                                <w:vertAlign w:val="superscript"/>
                              </w:rPr>
                              <w:t>rd</w:t>
                            </w:r>
                            <w:r w:rsidRPr="00F76DF6">
                              <w:rPr>
                                <w:sz w:val="28"/>
                                <w:szCs w:val="28"/>
                              </w:rPr>
                              <w:t xml:space="preserve"> graders is happening on Sat. March 24.  Other dates can be added.  </w:t>
                            </w:r>
                          </w:p>
                          <w:p w:rsidR="00F76DF6" w:rsidRDefault="00F76DF6">
                            <w:pPr>
                              <w:rPr>
                                <w:sz w:val="28"/>
                                <w:szCs w:val="28"/>
                              </w:rPr>
                            </w:pPr>
                          </w:p>
                          <w:p w:rsidR="000823BA" w:rsidRPr="00F76DF6" w:rsidRDefault="000823BA">
                            <w:pPr>
                              <w:rPr>
                                <w:sz w:val="28"/>
                                <w:szCs w:val="28"/>
                              </w:rPr>
                            </w:pPr>
                            <w:r w:rsidRPr="00F76DF6">
                              <w:rPr>
                                <w:sz w:val="28"/>
                                <w:szCs w:val="28"/>
                              </w:rPr>
                              <w:t>Sign up using the link on the front page of the class website, or e-mail Ms. Mathews to make arrangements.</w:t>
                            </w:r>
                          </w:p>
                          <w:p w:rsidR="00335C56" w:rsidRDefault="00335C56">
                            <w:pPr>
                              <w:rPr>
                                <w:sz w:val="32"/>
                                <w:szCs w:val="32"/>
                              </w:rPr>
                            </w:pPr>
                          </w:p>
                          <w:p w:rsidR="00595FE2" w:rsidRPr="00335C56" w:rsidRDefault="00595FE2">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B40D" id="_x0000_t202" coordsize="21600,21600" o:spt="202" path="m,l,21600r21600,l21600,xe">
                <v:stroke joinstyle="miter"/>
                <v:path gradientshapeok="t" o:connecttype="rect"/>
              </v:shapetype>
              <v:shape id="Text Box 15" o:spid="_x0000_s1026" type="#_x0000_t202" style="position:absolute;margin-left:27.65pt;margin-top:0;width:279.85pt;height:636pt;z-index:2516444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hrwIAAKw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" filled="f" stroked="f">
                <v:textbox inset="0,0,0,0">
                  <w:txbxContent>
                    <w:p w:rsidR="005B7866" w:rsidRDefault="00E977BC" w:rsidP="00BA396A">
                      <w:pPr>
                        <w:pStyle w:val="Heading1"/>
                      </w:pPr>
                      <w:r w:rsidRPr="00335C56">
                        <w:rPr>
                          <w:u w:val="single"/>
                        </w:rPr>
                        <w:t>Classroom News</w:t>
                      </w:r>
                      <w:r w:rsidR="004569D3">
                        <w:t>:</w:t>
                      </w:r>
                    </w:p>
                    <w:p w:rsidR="001F4CD0" w:rsidRDefault="001F4CD0" w:rsidP="00E977BC"/>
                    <w:p w:rsidR="004E58A4" w:rsidRDefault="000823BA">
                      <w:r>
                        <w:t>We will be finishing up our Regions of the United States Social Studies unit next week.  Students will present their projects (“selling” the qualities of a certain U.S. region to a big company looking for a location to build a headquarters) next Wednesday, March 21.  Presentations will occur in room 204 and room 104, with our reading buddies from Ms. Telitz class as the audience.  Parents are welcome to join us.  We will begin at 2:55 p.m. and stop at 3:20 p.m.</w:t>
                      </w:r>
                    </w:p>
                    <w:p w:rsidR="004E58A4" w:rsidRDefault="004E58A4"/>
                    <w:p w:rsidR="00335C56" w:rsidRDefault="00335C56">
                      <w:pPr>
                        <w:rPr>
                          <w:sz w:val="32"/>
                          <w:szCs w:val="32"/>
                        </w:rPr>
                      </w:pPr>
                      <w:r w:rsidRPr="00335C56">
                        <w:rPr>
                          <w:b/>
                          <w:sz w:val="32"/>
                          <w:szCs w:val="32"/>
                          <w:u w:val="single"/>
                        </w:rPr>
                        <w:t>Upcoming Events</w:t>
                      </w:r>
                      <w:r>
                        <w:rPr>
                          <w:sz w:val="32"/>
                          <w:szCs w:val="32"/>
                        </w:rPr>
                        <w:t>:</w:t>
                      </w:r>
                    </w:p>
                    <w:p w:rsidR="004E58A4" w:rsidRDefault="004E58A4">
                      <w:pPr>
                        <w:rPr>
                          <w:sz w:val="32"/>
                          <w:szCs w:val="32"/>
                        </w:rPr>
                      </w:pPr>
                    </w:p>
                    <w:p w:rsidR="004E58A4" w:rsidRDefault="000823BA">
                      <w:pPr>
                        <w:rPr>
                          <w:sz w:val="32"/>
                          <w:szCs w:val="32"/>
                        </w:rPr>
                      </w:pPr>
                      <w:r>
                        <w:rPr>
                          <w:sz w:val="32"/>
                          <w:szCs w:val="32"/>
                          <w:u w:val="single"/>
                        </w:rPr>
                        <w:t>Teacher Treasure</w:t>
                      </w:r>
                      <w:r w:rsidRPr="000823BA">
                        <w:rPr>
                          <w:sz w:val="32"/>
                          <w:szCs w:val="32"/>
                        </w:rPr>
                        <w:t>:  An Educational Day at the Denver Zoo with Ms. Mathews:</w:t>
                      </w:r>
                    </w:p>
                    <w:p w:rsidR="000823BA" w:rsidRDefault="000823BA">
                      <w:pPr>
                        <w:rPr>
                          <w:sz w:val="32"/>
                          <w:szCs w:val="32"/>
                        </w:rPr>
                      </w:pPr>
                    </w:p>
                    <w:p w:rsidR="00F76DF6" w:rsidRDefault="000823BA">
                      <w:pPr>
                        <w:rPr>
                          <w:sz w:val="28"/>
                          <w:szCs w:val="28"/>
                        </w:rPr>
                      </w:pPr>
                      <w:r w:rsidRPr="00F76DF6">
                        <w:rPr>
                          <w:sz w:val="28"/>
                          <w:szCs w:val="28"/>
                        </w:rPr>
                        <w:t xml:space="preserve">There is still time to sign up!  Slots are open to current and former students, best conduct required.  Parents must provide transportation to and from the zoo.  The trip includes a full day at the zoo and souvenirs.  Lunch is not provided.  The $ 60 fee benefits our classroom fund.  Payment can be made in cash or a check to Edison PTA, please send to Ms. Mathews. </w:t>
                      </w:r>
                    </w:p>
                    <w:p w:rsidR="00F76DF6" w:rsidRDefault="00F76DF6">
                      <w:pPr>
                        <w:rPr>
                          <w:sz w:val="28"/>
                          <w:szCs w:val="28"/>
                        </w:rPr>
                      </w:pPr>
                    </w:p>
                    <w:p w:rsidR="00F76DF6" w:rsidRDefault="000823BA">
                      <w:pPr>
                        <w:rPr>
                          <w:sz w:val="28"/>
                          <w:szCs w:val="28"/>
                        </w:rPr>
                      </w:pPr>
                      <w:r w:rsidRPr="00F76DF6">
                        <w:rPr>
                          <w:sz w:val="28"/>
                          <w:szCs w:val="28"/>
                        </w:rPr>
                        <w:t>A trip for 3</w:t>
                      </w:r>
                      <w:r w:rsidRPr="00F76DF6">
                        <w:rPr>
                          <w:sz w:val="28"/>
                          <w:szCs w:val="28"/>
                          <w:vertAlign w:val="superscript"/>
                        </w:rPr>
                        <w:t>rd</w:t>
                      </w:r>
                      <w:r w:rsidRPr="00F76DF6">
                        <w:rPr>
                          <w:sz w:val="28"/>
                          <w:szCs w:val="28"/>
                        </w:rPr>
                        <w:t xml:space="preserve"> graders is happening on Sat. March 24.  Other dates can be added.  </w:t>
                      </w:r>
                    </w:p>
                    <w:p w:rsidR="00F76DF6" w:rsidRDefault="00F76DF6">
                      <w:pPr>
                        <w:rPr>
                          <w:sz w:val="28"/>
                          <w:szCs w:val="28"/>
                        </w:rPr>
                      </w:pPr>
                    </w:p>
                    <w:p w:rsidR="000823BA" w:rsidRPr="00F76DF6" w:rsidRDefault="000823BA">
                      <w:pPr>
                        <w:rPr>
                          <w:sz w:val="28"/>
                          <w:szCs w:val="28"/>
                        </w:rPr>
                      </w:pPr>
                      <w:r w:rsidRPr="00F76DF6">
                        <w:rPr>
                          <w:sz w:val="28"/>
                          <w:szCs w:val="28"/>
                        </w:rPr>
                        <w:t>Sign up using the link on the front page of the class website, or e-mail Ms. Mathews to make arrangements.</w:t>
                      </w:r>
                    </w:p>
                    <w:p w:rsidR="00335C56" w:rsidRDefault="00335C56">
                      <w:pPr>
                        <w:rPr>
                          <w:sz w:val="32"/>
                          <w:szCs w:val="32"/>
                        </w:rPr>
                      </w:pPr>
                    </w:p>
                    <w:p w:rsidR="00595FE2" w:rsidRPr="00335C56" w:rsidRDefault="00595FE2">
                      <w:pPr>
                        <w:rPr>
                          <w:szCs w:val="24"/>
                        </w:rPr>
                      </w:pPr>
                    </w:p>
                  </w:txbxContent>
                </v:textbox>
                <w10:wrap anchorx="page" anchory="page"/>
              </v:shape>
            </w:pict>
          </mc:Fallback>
        </mc:AlternateContent>
      </w:r>
      <w:r w:rsidR="008F42DC">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column">
                  <wp:posOffset>2828925</wp:posOffset>
                </wp:positionH>
                <wp:positionV relativeFrom="paragraph">
                  <wp:posOffset>1022350</wp:posOffset>
                </wp:positionV>
                <wp:extent cx="3162300" cy="753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534275"/>
                        </a:xfrm>
                        <a:prstGeom prst="rect">
                          <a:avLst/>
                        </a:prstGeom>
                        <a:solidFill>
                          <a:srgbClr val="FFFFFF"/>
                        </a:solidFill>
                        <a:ln w="9525">
                          <a:solidFill>
                            <a:srgbClr val="000000"/>
                          </a:solidFill>
                          <a:miter lim="800000"/>
                          <a:headEnd/>
                          <a:tailEnd/>
                        </a:ln>
                      </wps:spPr>
                      <wps:txbx>
                        <w:txbxContent>
                          <w:p w:rsidR="00F76DF6" w:rsidRDefault="00F76DF6">
                            <w:pPr>
                              <w:rPr>
                                <w:rFonts w:ascii="Times New Roman" w:hAnsi="Times New Roman"/>
                                <w:color w:val="1F497D" w:themeColor="text2"/>
                                <w:sz w:val="32"/>
                                <w:szCs w:val="32"/>
                              </w:rPr>
                            </w:pPr>
                            <w:r>
                              <w:rPr>
                                <w:rFonts w:ascii="Times New Roman" w:hAnsi="Times New Roman"/>
                                <w:color w:val="1F497D" w:themeColor="text2"/>
                                <w:sz w:val="32"/>
                                <w:szCs w:val="32"/>
                                <w:u w:val="single"/>
                              </w:rPr>
                              <w:t>PICTURE DAY</w:t>
                            </w:r>
                            <w:r>
                              <w:rPr>
                                <w:rFonts w:ascii="Times New Roman" w:hAnsi="Times New Roman"/>
                                <w:color w:val="1F497D" w:themeColor="text2"/>
                                <w:sz w:val="32"/>
                                <w:szCs w:val="32"/>
                              </w:rPr>
                              <w:t>:</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color w:val="1F497D" w:themeColor="text2"/>
                                <w:sz w:val="32"/>
                                <w:szCs w:val="32"/>
                              </w:rPr>
                            </w:pPr>
                            <w:r>
                              <w:rPr>
                                <w:rFonts w:ascii="Times New Roman" w:hAnsi="Times New Roman"/>
                                <w:color w:val="1F497D" w:themeColor="text2"/>
                                <w:sz w:val="32"/>
                                <w:szCs w:val="32"/>
                              </w:rPr>
                              <w:t>Picture day is Thursday, March 22.  Our photo time is 8:45 a.m.!!!  Please do not be late!  We will take a class photo and individual photos as soon as we enter the building in the morning!</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color w:val="1F497D" w:themeColor="text2"/>
                                <w:sz w:val="32"/>
                                <w:szCs w:val="32"/>
                              </w:rPr>
                            </w:pPr>
                            <w:r w:rsidRPr="00F76DF6">
                              <w:rPr>
                                <w:rFonts w:ascii="Times New Roman" w:hAnsi="Times New Roman"/>
                                <w:color w:val="1F497D" w:themeColor="text2"/>
                                <w:sz w:val="32"/>
                                <w:szCs w:val="32"/>
                                <w:u w:val="single"/>
                              </w:rPr>
                              <w:t>CMAS testing</w:t>
                            </w:r>
                            <w:r>
                              <w:rPr>
                                <w:rFonts w:ascii="Times New Roman" w:hAnsi="Times New Roman"/>
                                <w:color w:val="1F497D" w:themeColor="text2"/>
                                <w:sz w:val="32"/>
                                <w:szCs w:val="32"/>
                              </w:rPr>
                              <w:t>:</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color w:val="1F497D" w:themeColor="text2"/>
                                <w:sz w:val="32"/>
                                <w:szCs w:val="32"/>
                              </w:rPr>
                            </w:pPr>
                            <w:r>
                              <w:rPr>
                                <w:rFonts w:ascii="Times New Roman" w:hAnsi="Times New Roman"/>
                                <w:color w:val="1F497D" w:themeColor="text2"/>
                                <w:sz w:val="32"/>
                                <w:szCs w:val="32"/>
                              </w:rPr>
                              <w:t>CMAS testing will occur on the mornings of April 9 – 16.  Please encourage your child to put forth his/her best effort on these important literacy and math tests.</w:t>
                            </w:r>
                          </w:p>
                          <w:p w:rsidR="00F76DF6" w:rsidRDefault="00F76DF6">
                            <w:pPr>
                              <w:rPr>
                                <w:rFonts w:ascii="Times New Roman" w:hAnsi="Times New Roman"/>
                                <w:color w:val="1F497D" w:themeColor="text2"/>
                                <w:sz w:val="32"/>
                                <w:szCs w:val="32"/>
                              </w:rPr>
                            </w:pPr>
                          </w:p>
                          <w:p w:rsidR="004E58A4" w:rsidRDefault="00F76DF6">
                            <w:pPr>
                              <w:rPr>
                                <w:rFonts w:ascii="Times New Roman" w:hAnsi="Times New Roman"/>
                                <w:color w:val="1F497D" w:themeColor="text2"/>
                                <w:sz w:val="32"/>
                                <w:szCs w:val="32"/>
                              </w:rPr>
                            </w:pPr>
                            <w:r w:rsidRPr="00F76DF6">
                              <w:rPr>
                                <w:rFonts w:ascii="Times New Roman" w:hAnsi="Times New Roman"/>
                                <w:color w:val="1F497D" w:themeColor="text2"/>
                                <w:sz w:val="32"/>
                                <w:szCs w:val="32"/>
                                <w:u w:val="single"/>
                              </w:rPr>
                              <w:t>Scholastic Book Orders</w:t>
                            </w:r>
                            <w:r>
                              <w:rPr>
                                <w:rFonts w:ascii="Times New Roman" w:hAnsi="Times New Roman"/>
                                <w:color w:val="1F497D" w:themeColor="text2"/>
                                <w:sz w:val="32"/>
                                <w:szCs w:val="32"/>
                              </w:rPr>
                              <w:t>:</w:t>
                            </w:r>
                            <w:r w:rsidR="004E58A4" w:rsidRPr="00660BC6">
                              <w:rPr>
                                <w:rFonts w:ascii="Times New Roman" w:hAnsi="Times New Roman"/>
                                <w:color w:val="1F497D" w:themeColor="text2"/>
                                <w:sz w:val="32"/>
                                <w:szCs w:val="32"/>
                              </w:rPr>
                              <w:t xml:space="preserve">  </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b/>
                                <w:sz w:val="28"/>
                                <w:szCs w:val="28"/>
                              </w:rPr>
                            </w:pPr>
                            <w:r>
                              <w:rPr>
                                <w:rFonts w:ascii="Times New Roman" w:hAnsi="Times New Roman"/>
                                <w:color w:val="1F497D" w:themeColor="text2"/>
                                <w:sz w:val="32"/>
                                <w:szCs w:val="32"/>
                              </w:rPr>
                              <w:t xml:space="preserve">Several Scholastic Book Order catalogs are included in this week’s Thursday folder.  </w:t>
                            </w:r>
                            <w:r w:rsidR="00574E7E">
                              <w:rPr>
                                <w:rFonts w:ascii="Times New Roman" w:hAnsi="Times New Roman"/>
                                <w:color w:val="1F497D" w:themeColor="text2"/>
                                <w:sz w:val="32"/>
                                <w:szCs w:val="32"/>
                              </w:rPr>
                              <w:t xml:space="preserve">To order, you may fill out the order forms and send a check to Scholastic or cash in the exact amount, or you can order online:  </w:t>
                            </w:r>
                            <w:r w:rsidR="00574E7E" w:rsidRPr="000F62CB">
                              <w:rPr>
                                <w:rFonts w:ascii="Times New Roman" w:hAnsi="Times New Roman"/>
                                <w:b/>
                                <w:sz w:val="28"/>
                                <w:szCs w:val="28"/>
                              </w:rPr>
                              <w:t>our class code is DX89G</w:t>
                            </w:r>
                          </w:p>
                          <w:p w:rsidR="00574E7E" w:rsidRDefault="00574E7E">
                            <w:pPr>
                              <w:rPr>
                                <w:rFonts w:ascii="Times New Roman" w:hAnsi="Times New Roman"/>
                                <w:b/>
                                <w:sz w:val="28"/>
                                <w:szCs w:val="28"/>
                              </w:rPr>
                            </w:pPr>
                          </w:p>
                          <w:p w:rsidR="00574E7E" w:rsidRDefault="00574E7E">
                            <w:pPr>
                              <w:rPr>
                                <w:rFonts w:ascii="Times New Roman" w:hAnsi="Times New Roman"/>
                                <w:b/>
                                <w:sz w:val="28"/>
                                <w:szCs w:val="28"/>
                              </w:rPr>
                            </w:pPr>
                            <w:bookmarkStart w:id="0" w:name="_GoBack"/>
                            <w:r w:rsidRPr="00574E7E">
                              <w:rPr>
                                <w:rFonts w:ascii="Times New Roman" w:hAnsi="Times New Roman"/>
                                <w:b/>
                                <w:sz w:val="28"/>
                                <w:szCs w:val="28"/>
                                <w:u w:val="single"/>
                              </w:rPr>
                              <w:t>Donations</w:t>
                            </w:r>
                            <w:bookmarkEnd w:id="0"/>
                            <w:r>
                              <w:rPr>
                                <w:rFonts w:ascii="Times New Roman" w:hAnsi="Times New Roman"/>
                                <w:b/>
                                <w:sz w:val="28"/>
                                <w:szCs w:val="28"/>
                              </w:rPr>
                              <w:t>:</w:t>
                            </w:r>
                          </w:p>
                          <w:p w:rsidR="00574E7E" w:rsidRDefault="00574E7E">
                            <w:pPr>
                              <w:rPr>
                                <w:rFonts w:ascii="Times New Roman" w:hAnsi="Times New Roman"/>
                                <w:b/>
                                <w:sz w:val="28"/>
                                <w:szCs w:val="28"/>
                              </w:rPr>
                            </w:pPr>
                          </w:p>
                          <w:p w:rsidR="00574E7E" w:rsidRPr="00660BC6" w:rsidRDefault="00574E7E">
                            <w:pPr>
                              <w:rPr>
                                <w:rFonts w:ascii="Times New Roman" w:hAnsi="Times New Roman"/>
                                <w:color w:val="1F497D" w:themeColor="text2"/>
                                <w:sz w:val="32"/>
                                <w:szCs w:val="32"/>
                              </w:rPr>
                            </w:pPr>
                            <w:r>
                              <w:rPr>
                                <w:rFonts w:ascii="Times New Roman" w:hAnsi="Times New Roman"/>
                                <w:b/>
                                <w:sz w:val="28"/>
                                <w:szCs w:val="28"/>
                              </w:rPr>
                              <w:t>We could use rolls of paper towels, please.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Text Box 2" o:spid="_x0000_s1027" type="#_x0000_t202" style="position:absolute;margin-left:222.75pt;margin-top:80.5pt;width:249pt;height:593.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">
                <v:textbox>
                  <w:txbxContent>
                    <w:p w:rsidR="00F76DF6" w:rsidRDefault="00F76DF6">
                      <w:pPr>
                        <w:rPr>
                          <w:rFonts w:ascii="Times New Roman" w:hAnsi="Times New Roman"/>
                          <w:color w:val="1F497D" w:themeColor="text2"/>
                          <w:sz w:val="32"/>
                          <w:szCs w:val="32"/>
                        </w:rPr>
                      </w:pPr>
                      <w:r>
                        <w:rPr>
                          <w:rFonts w:ascii="Times New Roman" w:hAnsi="Times New Roman"/>
                          <w:color w:val="1F497D" w:themeColor="text2"/>
                          <w:sz w:val="32"/>
                          <w:szCs w:val="32"/>
                          <w:u w:val="single"/>
                        </w:rPr>
                        <w:t>PICTURE DAY</w:t>
                      </w:r>
                      <w:r>
                        <w:rPr>
                          <w:rFonts w:ascii="Times New Roman" w:hAnsi="Times New Roman"/>
                          <w:color w:val="1F497D" w:themeColor="text2"/>
                          <w:sz w:val="32"/>
                          <w:szCs w:val="32"/>
                        </w:rPr>
                        <w:t>:</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color w:val="1F497D" w:themeColor="text2"/>
                          <w:sz w:val="32"/>
                          <w:szCs w:val="32"/>
                        </w:rPr>
                      </w:pPr>
                      <w:r>
                        <w:rPr>
                          <w:rFonts w:ascii="Times New Roman" w:hAnsi="Times New Roman"/>
                          <w:color w:val="1F497D" w:themeColor="text2"/>
                          <w:sz w:val="32"/>
                          <w:szCs w:val="32"/>
                        </w:rPr>
                        <w:t>Picture day is Thursday, March 22.  Our photo time is 8:45 a.m.!!!  Please do not be late!  We will take a class photo and individual photos as soon as we enter the building in the morning!</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color w:val="1F497D" w:themeColor="text2"/>
                          <w:sz w:val="32"/>
                          <w:szCs w:val="32"/>
                        </w:rPr>
                      </w:pPr>
                      <w:r w:rsidRPr="00F76DF6">
                        <w:rPr>
                          <w:rFonts w:ascii="Times New Roman" w:hAnsi="Times New Roman"/>
                          <w:color w:val="1F497D" w:themeColor="text2"/>
                          <w:sz w:val="32"/>
                          <w:szCs w:val="32"/>
                          <w:u w:val="single"/>
                        </w:rPr>
                        <w:t>CMAS testing</w:t>
                      </w:r>
                      <w:r>
                        <w:rPr>
                          <w:rFonts w:ascii="Times New Roman" w:hAnsi="Times New Roman"/>
                          <w:color w:val="1F497D" w:themeColor="text2"/>
                          <w:sz w:val="32"/>
                          <w:szCs w:val="32"/>
                        </w:rPr>
                        <w:t>:</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color w:val="1F497D" w:themeColor="text2"/>
                          <w:sz w:val="32"/>
                          <w:szCs w:val="32"/>
                        </w:rPr>
                      </w:pPr>
                      <w:r>
                        <w:rPr>
                          <w:rFonts w:ascii="Times New Roman" w:hAnsi="Times New Roman"/>
                          <w:color w:val="1F497D" w:themeColor="text2"/>
                          <w:sz w:val="32"/>
                          <w:szCs w:val="32"/>
                        </w:rPr>
                        <w:t>CMAS testing will occur on the mornings of April 9 – 16.  Please encourage your child to put forth his/her best effort on these important literacy and math tests.</w:t>
                      </w:r>
                    </w:p>
                    <w:p w:rsidR="00F76DF6" w:rsidRDefault="00F76DF6">
                      <w:pPr>
                        <w:rPr>
                          <w:rFonts w:ascii="Times New Roman" w:hAnsi="Times New Roman"/>
                          <w:color w:val="1F497D" w:themeColor="text2"/>
                          <w:sz w:val="32"/>
                          <w:szCs w:val="32"/>
                        </w:rPr>
                      </w:pPr>
                    </w:p>
                    <w:p w:rsidR="004E58A4" w:rsidRDefault="00F76DF6">
                      <w:pPr>
                        <w:rPr>
                          <w:rFonts w:ascii="Times New Roman" w:hAnsi="Times New Roman"/>
                          <w:color w:val="1F497D" w:themeColor="text2"/>
                          <w:sz w:val="32"/>
                          <w:szCs w:val="32"/>
                        </w:rPr>
                      </w:pPr>
                      <w:r w:rsidRPr="00F76DF6">
                        <w:rPr>
                          <w:rFonts w:ascii="Times New Roman" w:hAnsi="Times New Roman"/>
                          <w:color w:val="1F497D" w:themeColor="text2"/>
                          <w:sz w:val="32"/>
                          <w:szCs w:val="32"/>
                          <w:u w:val="single"/>
                        </w:rPr>
                        <w:t>Scholastic Book Orders</w:t>
                      </w:r>
                      <w:r>
                        <w:rPr>
                          <w:rFonts w:ascii="Times New Roman" w:hAnsi="Times New Roman"/>
                          <w:color w:val="1F497D" w:themeColor="text2"/>
                          <w:sz w:val="32"/>
                          <w:szCs w:val="32"/>
                        </w:rPr>
                        <w:t>:</w:t>
                      </w:r>
                      <w:r w:rsidR="004E58A4" w:rsidRPr="00660BC6">
                        <w:rPr>
                          <w:rFonts w:ascii="Times New Roman" w:hAnsi="Times New Roman"/>
                          <w:color w:val="1F497D" w:themeColor="text2"/>
                          <w:sz w:val="32"/>
                          <w:szCs w:val="32"/>
                        </w:rPr>
                        <w:t xml:space="preserve">  </w:t>
                      </w:r>
                    </w:p>
                    <w:p w:rsidR="00F76DF6" w:rsidRDefault="00F76DF6">
                      <w:pPr>
                        <w:rPr>
                          <w:rFonts w:ascii="Times New Roman" w:hAnsi="Times New Roman"/>
                          <w:color w:val="1F497D" w:themeColor="text2"/>
                          <w:sz w:val="32"/>
                          <w:szCs w:val="32"/>
                        </w:rPr>
                      </w:pPr>
                    </w:p>
                    <w:p w:rsidR="00F76DF6" w:rsidRDefault="00F76DF6">
                      <w:pPr>
                        <w:rPr>
                          <w:rFonts w:ascii="Times New Roman" w:hAnsi="Times New Roman"/>
                          <w:b/>
                          <w:sz w:val="28"/>
                          <w:szCs w:val="28"/>
                        </w:rPr>
                      </w:pPr>
                      <w:r>
                        <w:rPr>
                          <w:rFonts w:ascii="Times New Roman" w:hAnsi="Times New Roman"/>
                          <w:color w:val="1F497D" w:themeColor="text2"/>
                          <w:sz w:val="32"/>
                          <w:szCs w:val="32"/>
                        </w:rPr>
                        <w:t xml:space="preserve">Several Scholastic Book Order catalogs are included in this week’s Thursday folder.  </w:t>
                      </w:r>
                      <w:r w:rsidR="00574E7E">
                        <w:rPr>
                          <w:rFonts w:ascii="Times New Roman" w:hAnsi="Times New Roman"/>
                          <w:color w:val="1F497D" w:themeColor="text2"/>
                          <w:sz w:val="32"/>
                          <w:szCs w:val="32"/>
                        </w:rPr>
                        <w:t xml:space="preserve">To order, you may fill out the order forms and send a check to Scholastic or cash in the exact amount, or you can order online:  </w:t>
                      </w:r>
                      <w:r w:rsidR="00574E7E" w:rsidRPr="000F62CB">
                        <w:rPr>
                          <w:rFonts w:ascii="Times New Roman" w:hAnsi="Times New Roman"/>
                          <w:b/>
                          <w:sz w:val="28"/>
                          <w:szCs w:val="28"/>
                        </w:rPr>
                        <w:t>our class code is DX89G</w:t>
                      </w:r>
                    </w:p>
                    <w:p w:rsidR="00574E7E" w:rsidRDefault="00574E7E">
                      <w:pPr>
                        <w:rPr>
                          <w:rFonts w:ascii="Times New Roman" w:hAnsi="Times New Roman"/>
                          <w:b/>
                          <w:sz w:val="28"/>
                          <w:szCs w:val="28"/>
                        </w:rPr>
                      </w:pPr>
                    </w:p>
                    <w:p w:rsidR="00574E7E" w:rsidRDefault="00574E7E">
                      <w:pPr>
                        <w:rPr>
                          <w:rFonts w:ascii="Times New Roman" w:hAnsi="Times New Roman"/>
                          <w:b/>
                          <w:sz w:val="28"/>
                          <w:szCs w:val="28"/>
                        </w:rPr>
                      </w:pPr>
                      <w:bookmarkStart w:id="1" w:name="_GoBack"/>
                      <w:r w:rsidRPr="00574E7E">
                        <w:rPr>
                          <w:rFonts w:ascii="Times New Roman" w:hAnsi="Times New Roman"/>
                          <w:b/>
                          <w:sz w:val="28"/>
                          <w:szCs w:val="28"/>
                          <w:u w:val="single"/>
                        </w:rPr>
                        <w:t>Donations</w:t>
                      </w:r>
                      <w:bookmarkEnd w:id="1"/>
                      <w:r>
                        <w:rPr>
                          <w:rFonts w:ascii="Times New Roman" w:hAnsi="Times New Roman"/>
                          <w:b/>
                          <w:sz w:val="28"/>
                          <w:szCs w:val="28"/>
                        </w:rPr>
                        <w:t>:</w:t>
                      </w:r>
                    </w:p>
                    <w:p w:rsidR="00574E7E" w:rsidRDefault="00574E7E">
                      <w:pPr>
                        <w:rPr>
                          <w:rFonts w:ascii="Times New Roman" w:hAnsi="Times New Roman"/>
                          <w:b/>
                          <w:sz w:val="28"/>
                          <w:szCs w:val="28"/>
                        </w:rPr>
                      </w:pPr>
                    </w:p>
                    <w:p w:rsidR="00574E7E" w:rsidRPr="00660BC6" w:rsidRDefault="00574E7E">
                      <w:pPr>
                        <w:rPr>
                          <w:rFonts w:ascii="Times New Roman" w:hAnsi="Times New Roman"/>
                          <w:color w:val="1F497D" w:themeColor="text2"/>
                          <w:sz w:val="32"/>
                          <w:szCs w:val="32"/>
                        </w:rPr>
                      </w:pPr>
                      <w:r>
                        <w:rPr>
                          <w:rFonts w:ascii="Times New Roman" w:hAnsi="Times New Roman"/>
                          <w:b/>
                          <w:sz w:val="28"/>
                          <w:szCs w:val="28"/>
                        </w:rPr>
                        <w:t>We could use rolls of paper towels, please.  Thank you!</w:t>
                      </w:r>
                    </w:p>
                  </w:txbxContent>
                </v:textbox>
                <w10:wrap type="square"/>
              </v:shape>
            </w:pict>
          </mc:Fallback>
        </mc:AlternateContent>
      </w:r>
      <w:r w:rsidR="00F72DCE">
        <w:rPr>
          <w:noProof/>
        </w:rPr>
        <w:drawing>
          <wp:anchor distT="0" distB="0" distL="114300" distR="114300" simplePos="0" relativeHeight="251677184" behindDoc="1" locked="0" layoutInCell="1" allowOverlap="1" wp14:anchorId="6886F826" wp14:editId="1CEAAFDC">
            <wp:simplePos x="0" y="0"/>
            <wp:positionH relativeFrom="page">
              <wp:posOffset>3545205</wp:posOffset>
            </wp:positionH>
            <wp:positionV relativeFrom="page">
              <wp:posOffset>4061460</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CE">
        <w:rPr>
          <w:noProof/>
        </w:rPr>
        <mc:AlternateContent>
          <mc:Choice Requires="wps">
            <w:drawing>
              <wp:anchor distT="0" distB="0" distL="114300" distR="114300" simplePos="0" relativeHeight="251664896" behindDoc="0" locked="0" layoutInCell="1" allowOverlap="1" wp14:anchorId="6FE90B07" wp14:editId="5A5902D4">
                <wp:simplePos x="0" y="0"/>
                <wp:positionH relativeFrom="page">
                  <wp:posOffset>3905250</wp:posOffset>
                </wp:positionH>
                <wp:positionV relativeFrom="page">
                  <wp:posOffset>4371975</wp:posOffset>
                </wp:positionV>
                <wp:extent cx="3370580" cy="11906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E90B07" id="Text Box 290" o:spid="_x0000_s1027" type="#_x0000_t202" style="position:absolute;margin-left:307.5pt;margin-top:344.25pt;width:265.4pt;height:9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cg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" filled="f" stroked="f">
                <v:textbox inset="0,0,0,0">
                  <w:txbxContent>
                    <w:p w:rsidR="0044486C" w:rsidRPr="0044486C" w:rsidRDefault="0044486C" w:rsidP="0044486C"/>
                    <w:p w:rsidR="00903761" w:rsidRDefault="00903761"/>
                  </w:txbxContent>
                </v:textbox>
                <w10:wrap anchorx="page" anchory="page"/>
              </v:shape>
            </w:pict>
          </mc:Fallback>
        </mc:AlternateContent>
      </w:r>
      <w:r w:rsidR="001470CC">
        <w:rPr>
          <w:noProof/>
        </w:rPr>
        <mc:AlternateContent>
          <mc:Choice Requires="wps">
            <w:drawing>
              <wp:anchor distT="0" distB="0" distL="114300" distR="114300" simplePos="0" relativeHeight="251671040" behindDoc="0" locked="0" layoutInCell="1" allowOverlap="1" wp14:anchorId="452C7DAE" wp14:editId="56DE4C3C">
                <wp:simplePos x="0" y="0"/>
                <wp:positionH relativeFrom="page">
                  <wp:posOffset>4324350</wp:posOffset>
                </wp:positionH>
                <wp:positionV relativeFrom="page">
                  <wp:posOffset>1952625</wp:posOffset>
                </wp:positionV>
                <wp:extent cx="2933700" cy="37433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2C7DAE" id="Text Box 444" o:spid="_x0000_s1028" type="#_x0000_t202" style="position:absolute;margin-left:340.5pt;margin-top:153.75pt;width:231pt;height:29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2tA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" filled="f" stroked="f">
                <v:textbox inset="0,0,0,0">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v:textbox>
                <w10:wrap anchorx="page" anchory="page"/>
              </v:shape>
            </w:pict>
          </mc:Fallback>
        </mc:AlternateContent>
      </w:r>
      <w:r w:rsidR="001470CC">
        <w:rPr>
          <w:noProof/>
        </w:rPr>
        <mc:AlternateContent>
          <mc:Choice Requires="wps">
            <w:drawing>
              <wp:anchor distT="0" distB="0" distL="114300" distR="114300" simplePos="0" relativeHeight="251670016" behindDoc="0" locked="0" layoutInCell="1" allowOverlap="1" wp14:anchorId="4E2F5EBC" wp14:editId="0A52301C">
                <wp:simplePos x="0" y="0"/>
                <wp:positionH relativeFrom="page">
                  <wp:posOffset>4295775</wp:posOffset>
                </wp:positionH>
                <wp:positionV relativeFrom="page">
                  <wp:posOffset>1847850</wp:posOffset>
                </wp:positionV>
                <wp:extent cx="2872740" cy="4953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2F5EBC" id="Text Box 443" o:spid="_x0000_s1027" type="#_x0000_t202" style="position:absolute;margin-left:338.25pt;margin-top:145.5pt;width:226.2pt;height: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Y4tAIAALM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Y7mGAnaQY8e2MGgW3lAhFzaAg29TiHuvodIcwAHNNolq/s7WX7XSMhVQ8WW3Sglh4bRCgiG9qT/&#10;7OiIoy3IZvgkK7iI7ox0QIdadbZ6UA8E6NCox1NzLJkSNqN4ES0IuErwkWR2Gb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6808CD">
        <w:rPr>
          <w:noProof/>
        </w:rPr>
        <mc:AlternateContent>
          <mc:Choice Requires="wps">
            <w:drawing>
              <wp:anchor distT="0" distB="0" distL="114300" distR="114300" simplePos="0" relativeHeight="251665920" behindDoc="0" locked="0" layoutInCell="1" allowOverlap="1" wp14:anchorId="0E0C6589" wp14:editId="0C9FF790">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325ADD" w:rsidRDefault="0044486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0C6589" id="Text Box 291" o:spid="_x0000_s1030"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uSswIAALU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" filled="f" stroked="f">
                <v:textbox inset="0,0,0,0">
                  <w:txbxContent>
                    <w:p w:rsidR="0044486C" w:rsidRPr="00325ADD" w:rsidRDefault="0044486C" w:rsidP="003D6508">
                      <w:pPr>
                        <w:pStyle w:val="BodyText"/>
                        <w:spacing w:after="0"/>
                        <w:ind w:left="90" w:firstLine="630"/>
                        <w:rPr>
                          <w:rFonts w:ascii="Comic Sans MS" w:hAnsi="Comic Sans MS"/>
                        </w:rPr>
                      </w:pPr>
                    </w:p>
                  </w:txbxContent>
                </v:textbox>
                <w10:wrap anchorx="page" anchory="margin"/>
              </v:shape>
            </w:pict>
          </mc:Fallback>
        </mc:AlternateContent>
      </w:r>
      <w:r w:rsidR="004149B1">
        <w:rPr>
          <w:noProof/>
        </w:rPr>
        <mc:AlternateContent>
          <mc:Choice Requires="wps">
            <w:drawing>
              <wp:anchor distT="0" distB="0" distL="114300" distR="114300" simplePos="0" relativeHeight="251674112" behindDoc="0" locked="0" layoutInCell="1" allowOverlap="1" wp14:anchorId="77DE5B29" wp14:editId="285C348C">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5B29" id="Text Box 461" o:spid="_x0000_s1032"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591332" id="Text Box 14" o:spid="_x0000_s1033"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S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2K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U1/Zkr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bookmarkStart w:id="1" w:name="_GoBack"/>
                      <w:bookmarkEnd w:id="1"/>
                    </w:p>
                  </w:txbxContent>
                </v:textbox>
                <w10:wrap anchorx="page" anchory="margin"/>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0823BA" w:rsidP="00A842F7">
                            <w:pPr>
                              <w:pStyle w:val="VolumeandIssue"/>
                              <w:rPr>
                                <w:color w:val="002060"/>
                              </w:rPr>
                            </w:pPr>
                            <w:r>
                              <w:rPr>
                                <w:color w:val="002060"/>
                              </w:rPr>
                              <w:t>March</w:t>
                            </w:r>
                            <w:r w:rsidR="00050BBE">
                              <w:rPr>
                                <w:color w:val="002060"/>
                              </w:rPr>
                              <w:t xml:space="preserve"> </w:t>
                            </w:r>
                            <w:r w:rsidR="00186075" w:rsidRPr="004569D3">
                              <w:rPr>
                                <w:color w:val="002060"/>
                              </w:rPr>
                              <w:t>201</w:t>
                            </w:r>
                            <w:r w:rsidR="004E58A4">
                              <w:rPr>
                                <w:color w:val="002060"/>
                              </w:rPr>
                              <w:t>8</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0823BA" w:rsidP="00A842F7">
                      <w:pPr>
                        <w:pStyle w:val="VolumeandIssue"/>
                        <w:rPr>
                          <w:color w:val="002060"/>
                        </w:rPr>
                      </w:pPr>
                      <w:r>
                        <w:rPr>
                          <w:color w:val="002060"/>
                        </w:rPr>
                        <w:t>March</w:t>
                      </w:r>
                      <w:r w:rsidR="00050BBE">
                        <w:rPr>
                          <w:color w:val="002060"/>
                        </w:rPr>
                        <w:t xml:space="preserve"> </w:t>
                      </w:r>
                      <w:r w:rsidR="00186075" w:rsidRPr="004569D3">
                        <w:rPr>
                          <w:color w:val="002060"/>
                        </w:rPr>
                        <w:t>201</w:t>
                      </w:r>
                      <w:r w:rsidR="004E58A4">
                        <w:rPr>
                          <w:color w:val="002060"/>
                        </w:rPr>
                        <w:t>8</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30" w:rsidRDefault="00C02030">
      <w:r>
        <w:separator/>
      </w:r>
    </w:p>
  </w:endnote>
  <w:endnote w:type="continuationSeparator" w:id="0">
    <w:p w:rsidR="00C02030" w:rsidRDefault="00C0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30" w:rsidRDefault="00C02030">
      <w:r>
        <w:separator/>
      </w:r>
    </w:p>
  </w:footnote>
  <w:footnote w:type="continuationSeparator" w:id="0">
    <w:p w:rsidR="00C02030" w:rsidRDefault="00C0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BFEF4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17135"/>
    <w:rsid w:val="0002154B"/>
    <w:rsid w:val="00045B33"/>
    <w:rsid w:val="00050BBE"/>
    <w:rsid w:val="00070FA0"/>
    <w:rsid w:val="000735FE"/>
    <w:rsid w:val="000823BA"/>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33806"/>
    <w:rsid w:val="00335C56"/>
    <w:rsid w:val="00345425"/>
    <w:rsid w:val="0034657A"/>
    <w:rsid w:val="00350640"/>
    <w:rsid w:val="00350E5F"/>
    <w:rsid w:val="00352146"/>
    <w:rsid w:val="00355218"/>
    <w:rsid w:val="00363646"/>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D70DD"/>
    <w:rsid w:val="003E0B50"/>
    <w:rsid w:val="003E0D59"/>
    <w:rsid w:val="003E2546"/>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E58A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4E7E"/>
    <w:rsid w:val="00575FB7"/>
    <w:rsid w:val="00580613"/>
    <w:rsid w:val="005848F0"/>
    <w:rsid w:val="00593D63"/>
    <w:rsid w:val="00595FE2"/>
    <w:rsid w:val="0059690B"/>
    <w:rsid w:val="00596D7A"/>
    <w:rsid w:val="005A2CAC"/>
    <w:rsid w:val="005A32C9"/>
    <w:rsid w:val="005B4F56"/>
    <w:rsid w:val="005B7866"/>
    <w:rsid w:val="005C1613"/>
    <w:rsid w:val="005C3FF3"/>
    <w:rsid w:val="005F6F35"/>
    <w:rsid w:val="00605769"/>
    <w:rsid w:val="00606401"/>
    <w:rsid w:val="00610EE4"/>
    <w:rsid w:val="00612B93"/>
    <w:rsid w:val="006226C1"/>
    <w:rsid w:val="006300F3"/>
    <w:rsid w:val="00632045"/>
    <w:rsid w:val="00635EF0"/>
    <w:rsid w:val="00646813"/>
    <w:rsid w:val="00647FE7"/>
    <w:rsid w:val="00651F9C"/>
    <w:rsid w:val="00660BC6"/>
    <w:rsid w:val="00674F52"/>
    <w:rsid w:val="00676EB3"/>
    <w:rsid w:val="006808CD"/>
    <w:rsid w:val="00681C27"/>
    <w:rsid w:val="00685F8D"/>
    <w:rsid w:val="006862FE"/>
    <w:rsid w:val="006A1E08"/>
    <w:rsid w:val="006A65B0"/>
    <w:rsid w:val="006B53B0"/>
    <w:rsid w:val="006C6D76"/>
    <w:rsid w:val="006D64B2"/>
    <w:rsid w:val="006E1AA9"/>
    <w:rsid w:val="006E29F9"/>
    <w:rsid w:val="006F6457"/>
    <w:rsid w:val="006F69EC"/>
    <w:rsid w:val="006F78B0"/>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4D6F"/>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42DC"/>
    <w:rsid w:val="008F66E7"/>
    <w:rsid w:val="00903761"/>
    <w:rsid w:val="00905095"/>
    <w:rsid w:val="009078AD"/>
    <w:rsid w:val="0091225B"/>
    <w:rsid w:val="009146EA"/>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02030"/>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7BC"/>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2DCE"/>
    <w:rsid w:val="00F76DF6"/>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3</cp:revision>
  <cp:lastPrinted>2018-03-15T13:27:00Z</cp:lastPrinted>
  <dcterms:created xsi:type="dcterms:W3CDTF">2018-03-15T13:25:00Z</dcterms:created>
  <dcterms:modified xsi:type="dcterms:W3CDTF">2018-03-15T13:27:00Z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