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325ADD" w:rsidP="009C438E">
      <w:r>
        <w:rPr>
          <w:noProof/>
        </w:rPr>
        <mc:AlternateContent>
          <mc:Choice Requires="wps">
            <w:drawing>
              <wp:anchor distT="45720" distB="45720" distL="114300" distR="114300" simplePos="0" relativeHeight="251679232" behindDoc="0" locked="0" layoutInCell="1" allowOverlap="1" wp14:anchorId="5C15FB05" wp14:editId="524BD5B1">
                <wp:simplePos x="0" y="0"/>
                <wp:positionH relativeFrom="column">
                  <wp:posOffset>2924175</wp:posOffset>
                </wp:positionH>
                <wp:positionV relativeFrom="paragraph">
                  <wp:posOffset>6417309</wp:posOffset>
                </wp:positionV>
                <wp:extent cx="3162300" cy="23539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53945"/>
                        </a:xfrm>
                        <a:prstGeom prst="rect">
                          <a:avLst/>
                        </a:prstGeom>
                        <a:solidFill>
                          <a:srgbClr val="FFFFFF"/>
                        </a:solidFill>
                        <a:ln w="9525">
                          <a:solidFill>
                            <a:srgbClr val="000000"/>
                          </a:solidFill>
                          <a:miter lim="800000"/>
                          <a:headEnd/>
                          <a:tailEnd/>
                        </a:ln>
                      </wps:spPr>
                      <wps:txb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Three exciting field trips have been scheduled for this spring.  We are still waiting on confirmation of transportation for the first two.</w:t>
                            </w: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May 18 Ms. Mathews’s class to Genee</w:t>
                            </w:r>
                            <w:r>
                              <w:rPr>
                                <w:rFonts w:ascii="Times New Roman" w:hAnsi="Times New Roman"/>
                                <w:color w:val="1F497D" w:themeColor="text2"/>
                                <w:sz w:val="22"/>
                                <w:szCs w:val="22"/>
                              </w:rPr>
                              <w:t>ssee Park (Ms. Hardy and Mr. Baltz on May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5FB05" id="_x0000_t202" coordsize="21600,21600" o:spt="202" path="m,l,21600r21600,l21600,xe">
                <v:stroke joinstyle="miter"/>
                <v:path gradientshapeok="t" o:connecttype="rect"/>
              </v:shapetype>
              <v:shape id="Text Box 2" o:spid="_x0000_s1026" type="#_x0000_t202" style="position:absolute;margin-left:230.25pt;margin-top:505.3pt;width:249pt;height:185.3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Qv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">
                <v:textbo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Three exciting field trips have been scheduled for this spring.  We are still waiting on confirmation of transportation for the first two.</w:t>
                      </w: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May 18 Ms. Mathews’s class to Genee</w:t>
                      </w:r>
                      <w:r>
                        <w:rPr>
                          <w:rFonts w:ascii="Times New Roman" w:hAnsi="Times New Roman"/>
                          <w:color w:val="1F497D" w:themeColor="text2"/>
                          <w:sz w:val="22"/>
                          <w:szCs w:val="22"/>
                        </w:rPr>
                        <w:t>ssee Park (Ms. Hardy and Mr. Baltz on May 25).</w:t>
                      </w:r>
                    </w:p>
                  </w:txbxContent>
                </v:textbox>
                <w10:wrap type="square"/>
              </v:shape>
            </w:pict>
          </mc:Fallback>
        </mc:AlternateContent>
      </w:r>
      <w:r w:rsidR="00550D23">
        <w:rPr>
          <w:noProof/>
        </w:rPr>
        <mc:AlternateContent>
          <mc:Choice Requires="wps">
            <w:drawing>
              <wp:anchor distT="0" distB="0" distL="114300" distR="114300" simplePos="0" relativeHeight="251643392" behindDoc="0" locked="0" layoutInCell="1" allowOverlap="1" wp14:anchorId="25C99D75" wp14:editId="42AA6007">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406FD5">
                              <w:rPr>
                                <w:rFonts w:asciiTheme="minorHAnsi" w:hAnsiTheme="minorHAnsi" w:cstheme="minorHAnsi"/>
                                <w:sz w:val="24"/>
                                <w:szCs w:val="24"/>
                              </w:rPr>
                              <w:t>personal narratives, including an introduction to hook the reader but not give the story away, the story, with details, and a reflection stating the lesson learned or how the experience affected the writer.</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non-fiction passages and taking notes, then using the notes to write about the topic.</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represented by a letter.  </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 xml:space="preserve">The students </w:t>
                            </w:r>
                            <w:r w:rsidR="00406FD5">
                              <w:rPr>
                                <w:rFonts w:asciiTheme="minorHAnsi" w:hAnsiTheme="minorHAnsi" w:cstheme="minorHAnsi"/>
                                <w:sz w:val="24"/>
                                <w:szCs w:val="24"/>
                              </w:rPr>
                              <w:t>are studying the regions of the United States</w:t>
                            </w:r>
                            <w:r w:rsidR="001B5B91">
                              <w:rPr>
                                <w:rFonts w:asciiTheme="minorHAnsi" w:hAnsiTheme="minorHAnsi" w:cstheme="minorHAnsi"/>
                                <w:sz w:val="24"/>
                                <w:szCs w:val="24"/>
                              </w:rPr>
                              <w:t>.  So far, the students have studied the northeast and the southeast.  The study of regions will continue after our unit on Objects in the Sky.</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B5B91">
                              <w:rPr>
                                <w:rFonts w:asciiTheme="minorHAnsi" w:hAnsiTheme="minorHAnsi" w:cstheme="minorHAnsi"/>
                                <w:sz w:val="24"/>
                                <w:szCs w:val="24"/>
                              </w:rPr>
                              <w:t>Our next science unit will be on Objects in the Sky, including the moon, constellations, and sun.  The third grade music performance will be about Objects in the Sky.  This performance will occur on</w:t>
                            </w:r>
                            <w:r w:rsidR="00050BBE">
                              <w:rPr>
                                <w:rFonts w:asciiTheme="minorHAnsi" w:hAnsiTheme="minorHAnsi" w:cstheme="minorHAnsi"/>
                                <w:sz w:val="24"/>
                                <w:szCs w:val="24"/>
                              </w:rPr>
                              <w:t xml:space="preserve"> Wed. Feb. 10 at 11:00 a.m. in the auditorium.  </w:t>
                            </w:r>
                            <w:r w:rsidR="001B5B91">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w:t>
                            </w:r>
                            <w:bookmarkStart w:id="0" w:name="_GoBack"/>
                            <w:bookmarkEnd w:id="0"/>
                            <w:r>
                              <w:rPr>
                                <w:rFonts w:asciiTheme="minorHAnsi" w:hAnsiTheme="minorHAnsi" w:cstheme="minorHAnsi"/>
                                <w:sz w:val="22"/>
                                <w:szCs w:val="22"/>
                              </w:rPr>
                              <w:t>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r w:rsidR="00050BBE">
                              <w:rPr>
                                <w:rFonts w:asciiTheme="minorHAnsi" w:hAnsiTheme="minorHAnsi" w:cstheme="minorHAnsi"/>
                                <w:sz w:val="22"/>
                                <w:szCs w:val="22"/>
                              </w:rPr>
                              <w:t>Students must log in twice at typing.com.  The unit 19 spelling list will be available on Spellingcity.com until Jan.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9D75" id="Text Box 14" o:spid="_x0000_s1027"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WfsQIAALQ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writing </w:t>
                      </w:r>
                      <w:r w:rsidR="00406FD5">
                        <w:rPr>
                          <w:rFonts w:asciiTheme="minorHAnsi" w:hAnsiTheme="minorHAnsi" w:cstheme="minorHAnsi"/>
                          <w:sz w:val="24"/>
                          <w:szCs w:val="24"/>
                        </w:rPr>
                        <w:t>personal narratives, including an introduction to hook the reader but not give the story away, the story, with details, and a reflection stating the lesson learned or how the experience affected the writer.</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non-fiction passages and taking notes, then using the notes to write about the topic.</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represented by a letter.  </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 xml:space="preserve">The students </w:t>
                      </w:r>
                      <w:r w:rsidR="00406FD5">
                        <w:rPr>
                          <w:rFonts w:asciiTheme="minorHAnsi" w:hAnsiTheme="minorHAnsi" w:cstheme="minorHAnsi"/>
                          <w:sz w:val="24"/>
                          <w:szCs w:val="24"/>
                        </w:rPr>
                        <w:t>are studying the regions of the United States</w:t>
                      </w:r>
                      <w:r w:rsidR="001B5B91">
                        <w:rPr>
                          <w:rFonts w:asciiTheme="minorHAnsi" w:hAnsiTheme="minorHAnsi" w:cstheme="minorHAnsi"/>
                          <w:sz w:val="24"/>
                          <w:szCs w:val="24"/>
                        </w:rPr>
                        <w:t>.  So far, the students have studied the northeast and the southeast.  The study of regions will continue after our unit on Objects in the Sky.</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B5B91">
                        <w:rPr>
                          <w:rFonts w:asciiTheme="minorHAnsi" w:hAnsiTheme="minorHAnsi" w:cstheme="minorHAnsi"/>
                          <w:sz w:val="24"/>
                          <w:szCs w:val="24"/>
                        </w:rPr>
                        <w:t>Our next science unit will be on Objects in the Sky, including the moon, constellations, and sun.  The third grade music performance will be about Objects in the Sky.  This performance will occur on</w:t>
                      </w:r>
                      <w:r w:rsidR="00050BBE">
                        <w:rPr>
                          <w:rFonts w:asciiTheme="minorHAnsi" w:hAnsiTheme="minorHAnsi" w:cstheme="minorHAnsi"/>
                          <w:sz w:val="24"/>
                          <w:szCs w:val="24"/>
                        </w:rPr>
                        <w:t xml:space="preserve"> Wed. Feb. 10 at 11:00 a.m. in the auditorium.  </w:t>
                      </w:r>
                      <w:r w:rsidR="001B5B91">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w:t>
                      </w:r>
                      <w:bookmarkStart w:id="1" w:name="_GoBack"/>
                      <w:bookmarkEnd w:id="1"/>
                      <w:r>
                        <w:rPr>
                          <w:rFonts w:asciiTheme="minorHAnsi" w:hAnsiTheme="minorHAnsi" w:cstheme="minorHAnsi"/>
                          <w:sz w:val="22"/>
                          <w:szCs w:val="22"/>
                        </w:rPr>
                        <w:t>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r w:rsidR="00050BBE">
                        <w:rPr>
                          <w:rFonts w:asciiTheme="minorHAnsi" w:hAnsiTheme="minorHAnsi" w:cstheme="minorHAnsi"/>
                          <w:sz w:val="22"/>
                          <w:szCs w:val="22"/>
                        </w:rPr>
                        <w:t>Students must log in twice at typing.com.  The unit 19 spelling list will be available on Spellingcity.com until Jan. 11.</w:t>
                      </w: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1D32D42C" wp14:editId="4202577A">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8B">
        <w:rPr>
          <w:noProof/>
        </w:rPr>
        <mc:AlternateContent>
          <mc:Choice Requires="wps">
            <w:drawing>
              <wp:anchor distT="0" distB="0" distL="114300" distR="114300" simplePos="0" relativeHeight="251674112" behindDoc="0" locked="0" layoutInCell="1" allowOverlap="1" wp14:anchorId="3974EA5E" wp14:editId="554FF642">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77A72135" wp14:editId="61B1E949">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2135" id="Text Box 15" o:spid="_x0000_s1029"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uO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ric+mAr&#10;y0dQsJIgMJApDD4waql+YtTDEMmw/rEnimHUfBTQBXbiTIaajO1kEEHhaoYNRqO5NuNk2neK72pA&#10;HvtMyBvolIo7EduWGqM49hcMBsflOMTs5Hn+77zOo3b1Gw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IPKLjr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14F7941" wp14:editId="60EB5D05">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08" w:rsidRDefault="00050BBE" w:rsidP="00D01565">
                            <w:pPr>
                              <w:pStyle w:val="BodyText"/>
                              <w:spacing w:after="0"/>
                              <w:rPr>
                                <w:rFonts w:ascii="Comic Sans MS" w:hAnsi="Comic Sans MS"/>
                              </w:rPr>
                            </w:pPr>
                            <w:r>
                              <w:rPr>
                                <w:rFonts w:ascii="Comic Sans MS" w:hAnsi="Comic Sans MS"/>
                              </w:rPr>
                              <w:t>Thank you so much for your support at the fall festival!  This was a great fundraiser for our class!</w:t>
                            </w:r>
                          </w:p>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xml:space="preserve">.  My Teacher Treasure auction item will be a day at Denver Zoo with Ms. Mathews.  This item will be available to 6 bidders.  </w:t>
                            </w:r>
                            <w:r w:rsidR="00325ADD">
                              <w:rPr>
                                <w:rFonts w:ascii="Comic Sans MS" w:hAnsi="Comic Sans MS"/>
                              </w:rPr>
                              <w:t>The lucky winners will see several shows at the zoo with Ms. Mathews and receive a photo collage of Ms. Mathews’s photography from the zoo trip, as well as stretched penny souvenirs from the zoo.  This year, proceeds from this fundraiser benefit our classroom directly.  Students may attend the zoo in a group, in pairs, or as individuals, still to be determined.  Parents must provide transportation to and from the zoo, on a day over spring break or in early 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941" id="Text Box 444" o:spid="_x0000_s1030"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" filled="f" stroked="f">
                <v:textbox inset="0,0,0,0">
                  <w:txbxContent>
                    <w:p w:rsidR="003D6508" w:rsidRDefault="00050BBE" w:rsidP="00D01565">
                      <w:pPr>
                        <w:pStyle w:val="BodyText"/>
                        <w:spacing w:after="0"/>
                        <w:rPr>
                          <w:rFonts w:ascii="Comic Sans MS" w:hAnsi="Comic Sans MS"/>
                        </w:rPr>
                      </w:pPr>
                      <w:r>
                        <w:rPr>
                          <w:rFonts w:ascii="Comic Sans MS" w:hAnsi="Comic Sans MS"/>
                        </w:rPr>
                        <w:t>Thank you so much for your support at the fall festival!  This was a great fundraiser for our class!</w:t>
                      </w:r>
                    </w:p>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xml:space="preserve">.  My Teacher Treasure auction item will be a day at Denver Zoo with Ms. Mathews.  This item will be available to 6 bidders.  </w:t>
                      </w:r>
                      <w:r w:rsidR="00325ADD">
                        <w:rPr>
                          <w:rFonts w:ascii="Comic Sans MS" w:hAnsi="Comic Sans MS"/>
                        </w:rPr>
                        <w:t>The lucky winners will see several shows at the zoo with Ms. Mathews and receive a photo collage of Ms. Mathews’s photography from the zoo trip, as well as stretched penny souvenirs from the zoo.  This year, proceeds from this fundraiser benefit our classroom directly.  Students may attend the zoo in a group, in pairs, or as individuals, still to be determined.  Parents must provide transportation to and from the zoo, on a day over spring break or in early June.</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AB3F8B" w:rsidP="000C5E51">
                            <w:pPr>
                              <w:pStyle w:val="Heading1"/>
                              <w:jc w:val="center"/>
                            </w:pPr>
                            <w:r>
                              <w:t>SUPPLY NEEDS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AB3F8B" w:rsidP="000C5E51">
                      <w:pPr>
                        <w:pStyle w:val="Heading1"/>
                        <w:jc w:val="center"/>
                      </w:pPr>
                      <w:r>
                        <w:t>SUPPLY NEEDS</w:t>
                      </w:r>
                      <w:r w:rsidR="004569D3">
                        <w:t>:</w:t>
                      </w: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3D6508" w:rsidP="003D6508">
                            <w:pPr>
                              <w:pStyle w:val="BodyText"/>
                              <w:spacing w:after="0"/>
                              <w:ind w:left="90" w:firstLine="630"/>
                              <w:rPr>
                                <w:rFonts w:ascii="Comic Sans MS" w:hAnsi="Comic Sans MS"/>
                              </w:rPr>
                            </w:pPr>
                            <w:r w:rsidRPr="00325ADD">
                              <w:rPr>
                                <w:rFonts w:ascii="Comic Sans MS" w:hAnsi="Comic Sans MS"/>
                              </w:rPr>
                              <w:t>Our new math curriculum is requiring MUCH more copy paper than we realized we would need.  Please donate additional reams of copy paper if you are able to do so.  This will be much appreciated!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5BA" id="Text Box 291" o:spid="_x0000_s1032"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X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IFguXtAIAALUF&#10;AAAOAAAAAAAAAAAAAAAAAC4CAABkcnMvZTJvRG9jLnhtbFBLAQItABQABgAIAAAAIQCnHRBF3wAA&#10;AA4BAAAPAAAAAAAAAAAAAAAAAA4FAABkcnMvZG93bnJldi54bWxQSwUGAAAAAAQABADzAAAAGgYA&#10;AAAA&#10;" filled="f" stroked="f">
                <v:textbox inset="0,0,0,0">
                  <w:txbxContent>
                    <w:p w:rsidR="0031481C" w:rsidRPr="00325ADD" w:rsidRDefault="003D6508" w:rsidP="003D6508">
                      <w:pPr>
                        <w:pStyle w:val="BodyText"/>
                        <w:spacing w:after="0"/>
                        <w:ind w:left="90" w:firstLine="630"/>
                        <w:rPr>
                          <w:rFonts w:ascii="Comic Sans MS" w:hAnsi="Comic Sans MS"/>
                        </w:rPr>
                      </w:pPr>
                      <w:r w:rsidRPr="00325ADD">
                        <w:rPr>
                          <w:rFonts w:ascii="Comic Sans MS" w:hAnsi="Comic Sans MS"/>
                        </w:rPr>
                        <w:t>Our new math curriculum is requiring MUCH more copy paper than we realized we would need.  Please donate additional reams of copy paper if you are able to do so.  This will be much appreciated!</w:t>
                      </w: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2015</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BF" w:rsidRDefault="00D17DBF">
      <w:r>
        <w:separator/>
      </w:r>
    </w:p>
  </w:endnote>
  <w:endnote w:type="continuationSeparator" w:id="0">
    <w:p w:rsidR="00D17DBF" w:rsidRDefault="00D1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BF" w:rsidRDefault="00D17DBF">
      <w:r>
        <w:separator/>
      </w:r>
    </w:p>
  </w:footnote>
  <w:footnote w:type="continuationSeparator" w:id="0">
    <w:p w:rsidR="00D17DBF" w:rsidRDefault="00D1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32D4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B5B91"/>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2015-10-09T06:02:00Z</cp:lastPrinted>
  <dcterms:created xsi:type="dcterms:W3CDTF">2015-12-11T05:31:00Z</dcterms:created>
  <dcterms:modified xsi:type="dcterms:W3CDTF">2015-12-11T05:31:00Z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